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6702" w:rsidRDefault="006202B9" w:rsidP="00C36702">
      <w:pPr>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114.75pt;margin-top:-18pt;width:236.25pt;height:40.5pt;z-index:251660288;mso-position-horizontal-relative:text;mso-position-vertical-relative:text;mso-width-relative:page;mso-height-relative:page" fillcolor="#0070c0" strokecolor="#00b0f0">
            <v:shadow on="t" type="perspective" color="#c7dfd3" opacity="52429f" origin="-.5,-.5" offset="-26pt,-36pt" matrix="1.25,,,1.25"/>
            <v:textpath style="font-family:&quot;Berlin Sans FB&quot;;v-text-kern:t" trim="t" fitpath="t" string="Math Reflection"/>
            <w10:wrap type="square"/>
          </v:shape>
        </w:pict>
      </w:r>
    </w:p>
    <w:p w:rsidR="00C36702" w:rsidRDefault="00C36702" w:rsidP="00C36702">
      <w:pPr>
        <w:tabs>
          <w:tab w:val="left" w:pos="3315"/>
        </w:tabs>
        <w:jc w:val="center"/>
        <w:rPr>
          <w:rFonts w:ascii="Berlin Sans FB" w:hAnsi="Berlin Sans FB"/>
          <w:color w:val="00B0F0"/>
          <w:sz w:val="24"/>
          <w:szCs w:val="24"/>
          <w:u w:val="single"/>
        </w:rPr>
      </w:pPr>
    </w:p>
    <w:p w:rsidR="00C36702" w:rsidRDefault="007679FC" w:rsidP="00C36702">
      <w:pPr>
        <w:tabs>
          <w:tab w:val="left" w:pos="3315"/>
        </w:tabs>
        <w:jc w:val="center"/>
        <w:rPr>
          <w:rFonts w:ascii="Berlin Sans FB" w:hAnsi="Berlin Sans FB"/>
          <w:color w:val="00B0F0"/>
          <w:sz w:val="24"/>
          <w:szCs w:val="24"/>
          <w:u w:val="single"/>
        </w:rPr>
      </w:pPr>
      <w:r>
        <w:rPr>
          <w:rFonts w:ascii="Berlin Sans FB" w:hAnsi="Berlin Sans FB"/>
          <w:noProof/>
          <w:color w:val="00B0F0"/>
          <w:sz w:val="24"/>
          <w:szCs w:val="24"/>
          <w:u w:val="single"/>
        </w:rPr>
        <w:drawing>
          <wp:anchor distT="0" distB="0" distL="114300" distR="114300" simplePos="0" relativeHeight="251662336" behindDoc="1" locked="0" layoutInCell="1" allowOverlap="1">
            <wp:simplePos x="0" y="0"/>
            <wp:positionH relativeFrom="column">
              <wp:posOffset>1685925</wp:posOffset>
            </wp:positionH>
            <wp:positionV relativeFrom="paragraph">
              <wp:posOffset>233680</wp:posOffset>
            </wp:positionV>
            <wp:extent cx="2562225" cy="1504950"/>
            <wp:effectExtent l="19050" t="0" r="9525" b="0"/>
            <wp:wrapTight wrapText="bothSides">
              <wp:wrapPolygon edited="0">
                <wp:start x="-161" y="0"/>
                <wp:lineTo x="-161" y="21327"/>
                <wp:lineTo x="21680" y="21327"/>
                <wp:lineTo x="21680" y="0"/>
                <wp:lineTo x="-161" y="0"/>
              </wp:wrapPolygon>
            </wp:wrapTight>
            <wp:docPr id="6" name="Picture 1" descr="MyCloud.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yCloud.jpeg"/>
                    <pic:cNvPicPr/>
                  </pic:nvPicPr>
                  <pic:blipFill>
                    <a:blip r:embed="rId4" cstate="print"/>
                    <a:stretch>
                      <a:fillRect/>
                    </a:stretch>
                  </pic:blipFill>
                  <pic:spPr>
                    <a:xfrm>
                      <a:off x="0" y="0"/>
                      <a:ext cx="2562225" cy="1504950"/>
                    </a:xfrm>
                    <a:prstGeom prst="rect">
                      <a:avLst/>
                    </a:prstGeom>
                  </pic:spPr>
                </pic:pic>
              </a:graphicData>
            </a:graphic>
          </wp:anchor>
        </w:drawing>
      </w:r>
      <w:r w:rsidR="00C36702" w:rsidRPr="00C36702">
        <w:rPr>
          <w:rFonts w:ascii="Berlin Sans FB" w:hAnsi="Berlin Sans FB"/>
          <w:color w:val="00B0F0"/>
          <w:sz w:val="24"/>
          <w:szCs w:val="24"/>
          <w:u w:val="single"/>
        </w:rPr>
        <w:t>By: Julia Buniak</w:t>
      </w:r>
    </w:p>
    <w:p w:rsidR="00C36702" w:rsidRDefault="00C36702" w:rsidP="00C36702">
      <w:pPr>
        <w:rPr>
          <w:rFonts w:ascii="Berlin Sans FB" w:hAnsi="Berlin Sans FB"/>
          <w:sz w:val="24"/>
          <w:szCs w:val="24"/>
        </w:rPr>
      </w:pPr>
    </w:p>
    <w:p w:rsidR="007679FC" w:rsidRDefault="007679FC" w:rsidP="007679FC">
      <w:pPr>
        <w:jc w:val="center"/>
        <w:rPr>
          <w:rFonts w:ascii="Berlin Sans FB" w:hAnsi="Berlin Sans FB"/>
          <w:sz w:val="24"/>
          <w:szCs w:val="24"/>
        </w:rPr>
      </w:pPr>
    </w:p>
    <w:p w:rsidR="007679FC" w:rsidRDefault="007679FC" w:rsidP="007679FC">
      <w:pPr>
        <w:jc w:val="center"/>
        <w:rPr>
          <w:rFonts w:ascii="Berlin Sans FB" w:hAnsi="Berlin Sans FB"/>
          <w:sz w:val="24"/>
          <w:szCs w:val="24"/>
        </w:rPr>
      </w:pPr>
    </w:p>
    <w:p w:rsidR="007679FC" w:rsidRDefault="007679FC" w:rsidP="007679FC">
      <w:pPr>
        <w:jc w:val="center"/>
        <w:rPr>
          <w:rFonts w:ascii="Berlin Sans FB" w:hAnsi="Berlin Sans FB"/>
          <w:sz w:val="24"/>
          <w:szCs w:val="24"/>
        </w:rPr>
      </w:pPr>
    </w:p>
    <w:p w:rsidR="007679FC" w:rsidRDefault="007679FC" w:rsidP="007679FC">
      <w:pPr>
        <w:jc w:val="center"/>
        <w:rPr>
          <w:rFonts w:ascii="Berlin Sans FB" w:hAnsi="Berlin Sans FB"/>
          <w:sz w:val="24"/>
          <w:szCs w:val="24"/>
        </w:rPr>
      </w:pPr>
    </w:p>
    <w:p w:rsidR="00C36702" w:rsidRDefault="00C36702" w:rsidP="007679FC">
      <w:pPr>
        <w:ind w:firstLine="720"/>
        <w:rPr>
          <w:rFonts w:ascii="Berlin Sans FB" w:hAnsi="Berlin Sans FB"/>
          <w:sz w:val="24"/>
          <w:szCs w:val="24"/>
        </w:rPr>
      </w:pPr>
      <w:r>
        <w:rPr>
          <w:rFonts w:ascii="Berlin Sans FB" w:hAnsi="Berlin Sans FB"/>
          <w:sz w:val="24"/>
          <w:szCs w:val="24"/>
        </w:rPr>
        <w:t xml:space="preserve">This year I used the Connected Math 2 for our textbook. I think that this type of book was a lot more difficult than the years before. There were eight different </w:t>
      </w:r>
      <w:r w:rsidR="002D725D">
        <w:rPr>
          <w:rFonts w:ascii="Berlin Sans FB" w:hAnsi="Berlin Sans FB"/>
          <w:sz w:val="24"/>
          <w:szCs w:val="24"/>
        </w:rPr>
        <w:t>books;</w:t>
      </w:r>
      <w:r>
        <w:rPr>
          <w:rFonts w:ascii="Berlin Sans FB" w:hAnsi="Berlin Sans FB"/>
          <w:sz w:val="24"/>
          <w:szCs w:val="24"/>
        </w:rPr>
        <w:t xml:space="preserve"> we completed six books this year. The books we completed this year were </w:t>
      </w:r>
      <w:r w:rsidRPr="00C36702">
        <w:rPr>
          <w:rFonts w:ascii="Berlin Sans FB" w:hAnsi="Berlin Sans FB"/>
          <w:i/>
          <w:sz w:val="24"/>
          <w:szCs w:val="24"/>
        </w:rPr>
        <w:t xml:space="preserve">Prime Time, Bits and Pieces 1 and 2, Shapes and Designs, Covering and Surrounding, and How Likely is it?. </w:t>
      </w:r>
      <w:r>
        <w:rPr>
          <w:rFonts w:ascii="Berlin Sans FB" w:hAnsi="Berlin Sans FB"/>
          <w:sz w:val="24"/>
          <w:szCs w:val="24"/>
        </w:rPr>
        <w:t xml:space="preserve">There were about three or more different chapters in each book. Also </w:t>
      </w:r>
      <w:r w:rsidR="00F36B60">
        <w:rPr>
          <w:rFonts w:ascii="Berlin Sans FB" w:hAnsi="Berlin Sans FB"/>
          <w:sz w:val="24"/>
          <w:szCs w:val="24"/>
        </w:rPr>
        <w:t>there were at least two or more investigations in each chapter. Every day we usually do about one investigation each day and then have Ace for homework. ACE means Applications, Connections, and Extensions. We can have a variety of different numbers of problems. We go over all of our homework usually the next day.</w:t>
      </w:r>
    </w:p>
    <w:p w:rsidR="004D101C" w:rsidRDefault="004D101C" w:rsidP="00C36702">
      <w:pPr>
        <w:rPr>
          <w:rFonts w:ascii="Berlin Sans FB" w:hAnsi="Berlin Sans FB"/>
          <w:sz w:val="24"/>
          <w:szCs w:val="24"/>
        </w:rPr>
      </w:pPr>
      <w:r>
        <w:rPr>
          <w:rFonts w:ascii="Berlin Sans FB" w:hAnsi="Berlin Sans FB"/>
          <w:sz w:val="24"/>
          <w:szCs w:val="24"/>
        </w:rPr>
        <w:tab/>
        <w:t xml:space="preserve">We have to record all of our homework and class work in our notebooks. There are different sections in our notebook. They are Assignments, Class work, Homework, Vocab, Reference, and Assessments. Assignments contain all of the homework we right down in our notebook.  Class work has all of the work we do in class and </w:t>
      </w:r>
      <w:r w:rsidR="00023AE1">
        <w:rPr>
          <w:rFonts w:ascii="Berlin Sans FB" w:hAnsi="Berlin Sans FB"/>
          <w:sz w:val="24"/>
          <w:szCs w:val="24"/>
        </w:rPr>
        <w:t>the Homework section holds all of our homework. Then the Vocab holds our vocabulary notebooks. The Reference section holds all of the lab sheets we use in the different investigations. The last section is the Assessments which is where we put all of our graded test</w:t>
      </w:r>
      <w:r w:rsidR="00CD3853">
        <w:rPr>
          <w:rFonts w:ascii="Berlin Sans FB" w:hAnsi="Berlin Sans FB"/>
          <w:sz w:val="24"/>
          <w:szCs w:val="24"/>
        </w:rPr>
        <w:t>s</w:t>
      </w:r>
      <w:r w:rsidR="00023AE1">
        <w:rPr>
          <w:rFonts w:ascii="Berlin Sans FB" w:hAnsi="Berlin Sans FB"/>
          <w:sz w:val="24"/>
          <w:szCs w:val="24"/>
        </w:rPr>
        <w:t xml:space="preserve"> and quizzes.  </w:t>
      </w:r>
    </w:p>
    <w:p w:rsidR="00023AE1" w:rsidRPr="002D725D" w:rsidRDefault="00023AE1" w:rsidP="00C36702">
      <w:pPr>
        <w:rPr>
          <w:rFonts w:ascii="Berlin Sans FB" w:eastAsia="Arial Unicode MS" w:hAnsi="Berlin Sans FB" w:cs="Arial"/>
          <w:sz w:val="24"/>
          <w:szCs w:val="24"/>
          <w:lang w:eastAsia="ja-JP"/>
        </w:rPr>
      </w:pPr>
      <w:r>
        <w:rPr>
          <w:rFonts w:ascii="Berlin Sans FB" w:hAnsi="Berlin Sans FB"/>
          <w:sz w:val="24"/>
          <w:szCs w:val="24"/>
        </w:rPr>
        <w:tab/>
        <w:t xml:space="preserve">My favorite unit was Shapes and Designs. I enjoyed this unit because we got to learn about </w:t>
      </w:r>
      <w:r w:rsidR="002D725D">
        <w:rPr>
          <w:rFonts w:ascii="Berlin Sans FB" w:hAnsi="Berlin Sans FB"/>
          <w:sz w:val="24"/>
          <w:szCs w:val="24"/>
        </w:rPr>
        <w:t>different polygons. Some polygons are triangles, squares, rectangles pentagons, hexagons, heptagons, octagons, and nonagons. There are also regular and irregular polygons. We did a PowerPoint on this unit and I learned that there are polygons all around the world. Also some shapes can tile a surface, but only if there numbers of sides are a factor of the number 360.  In this unit I enjoyed using the angle rulers, also we sometimes used protractors. I learned that all triangles angle sum equal 180°. Also a quadrilaterals angle is always 360°. Learning about different angles is important. There are acute angles which are 89° to 1°, obtuse angles are 91° to</w:t>
      </w:r>
      <w:r w:rsidR="002D725D" w:rsidRPr="002D725D">
        <w:rPr>
          <w:rFonts w:ascii="Berlin Sans FB" w:eastAsiaTheme="minorHAnsi" w:hAnsi="Berlin Sans FB" w:cs="Arial"/>
          <w:sz w:val="24"/>
          <w:szCs w:val="24"/>
          <w:lang w:eastAsia="ja-JP"/>
        </w:rPr>
        <w:t xml:space="preserve"> 179</w:t>
      </w:r>
      <w:r w:rsidR="002D725D">
        <w:rPr>
          <w:rFonts w:ascii="Arial" w:eastAsiaTheme="minorHAnsi" w:hAnsi="Arial" w:cs="Arial"/>
          <w:sz w:val="24"/>
          <w:szCs w:val="24"/>
          <w:lang w:eastAsia="ja-JP"/>
        </w:rPr>
        <w:t>°</w:t>
      </w:r>
      <w:r w:rsidR="002D725D">
        <w:rPr>
          <w:rFonts w:ascii="Berlin Sans FB" w:eastAsiaTheme="minorHAnsi" w:hAnsi="Berlin Sans FB" w:cs="Arial"/>
          <w:sz w:val="24"/>
          <w:szCs w:val="24"/>
          <w:lang w:eastAsia="ja-JP"/>
        </w:rPr>
        <w:t>, a right angle is exactly 90°, and straight angle is exactly 180°. I loved learning about all these things and will enjoy using them in my life!</w:t>
      </w:r>
    </w:p>
    <w:p w:rsidR="00C36702" w:rsidRPr="00C36702" w:rsidRDefault="003E2F30" w:rsidP="00C36702">
      <w:pPr>
        <w:rPr>
          <w:rFonts w:ascii="Berlin Sans FB" w:hAnsi="Berlin Sans FB"/>
          <w:color w:val="000000" w:themeColor="text1"/>
          <w:sz w:val="24"/>
          <w:szCs w:val="24"/>
        </w:rPr>
      </w:pPr>
      <w:r>
        <w:rPr>
          <w:rFonts w:ascii="Berlin Sans FB" w:hAnsi="Berlin Sans FB"/>
          <w:noProof/>
          <w:color w:val="000000" w:themeColor="text1"/>
          <w:sz w:val="24"/>
          <w:szCs w:val="24"/>
        </w:rPr>
        <w:lastRenderedPageBreak/>
        <w:drawing>
          <wp:anchor distT="0" distB="0" distL="114300" distR="114300" simplePos="0" relativeHeight="251661312" behindDoc="0" locked="0" layoutInCell="1" allowOverlap="1">
            <wp:simplePos x="0" y="0"/>
            <wp:positionH relativeFrom="column">
              <wp:posOffset>1857375</wp:posOffset>
            </wp:positionH>
            <wp:positionV relativeFrom="paragraph">
              <wp:posOffset>730250</wp:posOffset>
            </wp:positionV>
            <wp:extent cx="1228725" cy="1228725"/>
            <wp:effectExtent l="19050" t="0" r="9525" b="0"/>
            <wp:wrapSquare wrapText="bothSides"/>
            <wp:docPr id="1" name="Picture 0" descr="shapes and designs bo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pes and designs book.jpg"/>
                    <pic:cNvPicPr/>
                  </pic:nvPicPr>
                  <pic:blipFill>
                    <a:blip r:embed="rId5" cstate="print"/>
                    <a:stretch>
                      <a:fillRect/>
                    </a:stretch>
                  </pic:blipFill>
                  <pic:spPr>
                    <a:xfrm>
                      <a:off x="0" y="0"/>
                      <a:ext cx="1228725" cy="1228725"/>
                    </a:xfrm>
                    <a:prstGeom prst="rect">
                      <a:avLst/>
                    </a:prstGeom>
                  </pic:spPr>
                </pic:pic>
              </a:graphicData>
            </a:graphic>
          </wp:anchor>
        </w:drawing>
      </w:r>
    </w:p>
    <w:sectPr w:rsidR="00C36702" w:rsidRPr="00C36702" w:rsidSect="0001721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36702"/>
    <w:rsid w:val="00017219"/>
    <w:rsid w:val="00023AE1"/>
    <w:rsid w:val="002A7A50"/>
    <w:rsid w:val="002D725D"/>
    <w:rsid w:val="003E2F30"/>
    <w:rsid w:val="004D101C"/>
    <w:rsid w:val="006202B9"/>
    <w:rsid w:val="007679FC"/>
    <w:rsid w:val="00C36702"/>
    <w:rsid w:val="00CD3853"/>
    <w:rsid w:val="00F36B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MS Mincho"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72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2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25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2</Pages>
  <Words>338</Words>
  <Characters>1927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4</cp:revision>
  <cp:lastPrinted>2012-05-09T15:33:00Z</cp:lastPrinted>
  <dcterms:created xsi:type="dcterms:W3CDTF">2012-05-08T14:27:00Z</dcterms:created>
  <dcterms:modified xsi:type="dcterms:W3CDTF">2012-05-14T18:55:00Z</dcterms:modified>
</cp:coreProperties>
</file>